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7D8" w:rsidRPr="000A37D8" w:rsidRDefault="000A37D8" w:rsidP="000A37D8">
      <w:pPr>
        <w:spacing w:before="100" w:beforeAutospacing="1" w:after="100" w:afterAutospacing="1" w:line="240" w:lineRule="auto"/>
        <w:outlineLvl w:val="0"/>
        <w:rPr>
          <w:rFonts w:ascii="Times New Roman" w:eastAsia="Times New Roman" w:hAnsi="Times New Roman" w:cs="Times New Roman"/>
          <w:b/>
          <w:bCs/>
          <w:kern w:val="36"/>
          <w:sz w:val="48"/>
          <w:szCs w:val="48"/>
          <w:lang w:eastAsia="de-DE"/>
        </w:rPr>
      </w:pPr>
      <w:r w:rsidRPr="000A37D8">
        <w:rPr>
          <w:rFonts w:ascii="Times New Roman" w:eastAsia="Times New Roman" w:hAnsi="Times New Roman" w:cs="Times New Roman"/>
          <w:b/>
          <w:bCs/>
          <w:kern w:val="36"/>
          <w:sz w:val="48"/>
          <w:szCs w:val="48"/>
          <w:lang w:eastAsia="de-DE"/>
        </w:rPr>
        <w:t>Zander mit Spargelsauce</w:t>
      </w:r>
    </w:p>
    <w:p w:rsidR="000A37D8" w:rsidRPr="000A37D8" w:rsidRDefault="000A37D8" w:rsidP="000A37D8">
      <w:pPr>
        <w:spacing w:before="100" w:beforeAutospacing="1" w:after="100" w:afterAutospacing="1" w:line="240" w:lineRule="auto"/>
        <w:rPr>
          <w:rFonts w:ascii="Times New Roman" w:eastAsia="Times New Roman" w:hAnsi="Times New Roman" w:cs="Times New Roman"/>
          <w:sz w:val="24"/>
          <w:szCs w:val="24"/>
          <w:lang w:eastAsia="de-DE"/>
        </w:rPr>
      </w:pPr>
      <w:r w:rsidRPr="000A37D8">
        <w:rPr>
          <w:rFonts w:ascii="Times New Roman" w:eastAsia="Times New Roman" w:hAnsi="Times New Roman" w:cs="Times New Roman"/>
          <w:b/>
          <w:bCs/>
          <w:sz w:val="24"/>
          <w:szCs w:val="24"/>
          <w:lang w:eastAsia="de-DE"/>
        </w:rPr>
        <w:t>Zander mit Spargelsauce</w:t>
      </w:r>
      <w:r w:rsidRPr="000A37D8">
        <w:rPr>
          <w:rFonts w:ascii="Times New Roman" w:eastAsia="Times New Roman" w:hAnsi="Times New Roman" w:cs="Times New Roman"/>
          <w:b/>
          <w:bCs/>
          <w:sz w:val="24"/>
          <w:szCs w:val="24"/>
          <w:lang w:eastAsia="de-DE"/>
        </w:rPr>
        <w:br/>
      </w:r>
      <w:r w:rsidRPr="000A37D8">
        <w:rPr>
          <w:rFonts w:ascii="Times New Roman" w:eastAsia="Times New Roman" w:hAnsi="Times New Roman" w:cs="Times New Roman"/>
          <w:b/>
          <w:bCs/>
          <w:sz w:val="24"/>
          <w:szCs w:val="24"/>
          <w:lang w:eastAsia="de-DE"/>
        </w:rPr>
        <w:br/>
      </w:r>
      <w:r w:rsidRPr="000A37D8">
        <w:rPr>
          <w:rFonts w:ascii="Times New Roman" w:eastAsia="Times New Roman" w:hAnsi="Times New Roman" w:cs="Times New Roman"/>
          <w:sz w:val="24"/>
          <w:szCs w:val="24"/>
          <w:lang w:eastAsia="de-DE"/>
        </w:rPr>
        <w:t>Zander mit Spargelsauce - Den Zander können Sie bei Ihrem Fischhändler küchenfertig zubereiten lassen.</w:t>
      </w:r>
      <w:r w:rsidRPr="000A37D8">
        <w:rPr>
          <w:rFonts w:ascii="Times New Roman" w:eastAsia="Times New Roman" w:hAnsi="Times New Roman" w:cs="Times New Roman"/>
          <w:sz w:val="24"/>
          <w:szCs w:val="24"/>
          <w:lang w:eastAsia="de-DE"/>
        </w:rPr>
        <w:br/>
      </w:r>
      <w:r w:rsidRPr="000A37D8">
        <w:rPr>
          <w:rFonts w:ascii="Times New Roman" w:eastAsia="Times New Roman" w:hAnsi="Times New Roman" w:cs="Times New Roman"/>
          <w:sz w:val="24"/>
          <w:szCs w:val="24"/>
          <w:lang w:eastAsia="de-DE"/>
        </w:rPr>
        <w:br/>
      </w:r>
      <w:r w:rsidRPr="000A37D8">
        <w:rPr>
          <w:rFonts w:ascii="Times New Roman" w:eastAsia="Times New Roman" w:hAnsi="Times New Roman" w:cs="Times New Roman"/>
          <w:b/>
          <w:bCs/>
          <w:sz w:val="24"/>
          <w:szCs w:val="24"/>
          <w:lang w:eastAsia="de-DE"/>
        </w:rPr>
        <w:t>Zutaten:</w:t>
      </w:r>
      <w:r w:rsidRPr="000A37D8">
        <w:rPr>
          <w:rFonts w:ascii="Times New Roman" w:eastAsia="Times New Roman" w:hAnsi="Times New Roman" w:cs="Times New Roman"/>
          <w:b/>
          <w:bCs/>
          <w:sz w:val="24"/>
          <w:szCs w:val="24"/>
          <w:lang w:eastAsia="de-DE"/>
        </w:rPr>
        <w:br/>
      </w:r>
      <w:r w:rsidRPr="000A37D8">
        <w:rPr>
          <w:rFonts w:ascii="Times New Roman" w:eastAsia="Times New Roman" w:hAnsi="Times New Roman" w:cs="Times New Roman"/>
          <w:sz w:val="24"/>
          <w:szCs w:val="24"/>
          <w:lang w:eastAsia="de-DE"/>
        </w:rPr>
        <w:t>1 küchenfertiger Zander ( ca. 800 g )</w:t>
      </w:r>
      <w:r w:rsidRPr="000A37D8">
        <w:rPr>
          <w:rFonts w:ascii="Times New Roman" w:eastAsia="Times New Roman" w:hAnsi="Times New Roman" w:cs="Times New Roman"/>
          <w:sz w:val="24"/>
          <w:szCs w:val="24"/>
          <w:lang w:eastAsia="de-DE"/>
        </w:rPr>
        <w:br/>
        <w:t>3 EL Zitronensaft</w:t>
      </w:r>
      <w:r w:rsidRPr="000A37D8">
        <w:rPr>
          <w:rFonts w:ascii="Times New Roman" w:eastAsia="Times New Roman" w:hAnsi="Times New Roman" w:cs="Times New Roman"/>
          <w:sz w:val="24"/>
          <w:szCs w:val="24"/>
          <w:lang w:eastAsia="de-DE"/>
        </w:rPr>
        <w:br/>
        <w:t>Meersalz</w:t>
      </w:r>
      <w:r w:rsidRPr="000A37D8">
        <w:rPr>
          <w:rFonts w:ascii="Times New Roman" w:eastAsia="Times New Roman" w:hAnsi="Times New Roman" w:cs="Times New Roman"/>
          <w:sz w:val="24"/>
          <w:szCs w:val="24"/>
          <w:lang w:eastAsia="de-DE"/>
        </w:rPr>
        <w:br/>
        <w:t>weißer Pfeffer aus der Mühle</w:t>
      </w:r>
      <w:r w:rsidRPr="000A37D8">
        <w:rPr>
          <w:rFonts w:ascii="Times New Roman" w:eastAsia="Times New Roman" w:hAnsi="Times New Roman" w:cs="Times New Roman"/>
          <w:sz w:val="24"/>
          <w:szCs w:val="24"/>
          <w:lang w:eastAsia="de-DE"/>
        </w:rPr>
        <w:br/>
        <w:t>1 EL gehackter Kerbel</w:t>
      </w:r>
      <w:r w:rsidRPr="000A37D8">
        <w:rPr>
          <w:rFonts w:ascii="Times New Roman" w:eastAsia="Times New Roman" w:hAnsi="Times New Roman" w:cs="Times New Roman"/>
          <w:sz w:val="24"/>
          <w:szCs w:val="24"/>
          <w:lang w:eastAsia="de-DE"/>
        </w:rPr>
        <w:br/>
        <w:t>3 EL Butterschmalz</w:t>
      </w:r>
      <w:r w:rsidRPr="000A37D8">
        <w:rPr>
          <w:rFonts w:ascii="Times New Roman" w:eastAsia="Times New Roman" w:hAnsi="Times New Roman" w:cs="Times New Roman"/>
          <w:sz w:val="24"/>
          <w:szCs w:val="24"/>
          <w:lang w:eastAsia="de-DE"/>
        </w:rPr>
        <w:br/>
        <w:t>4 Schalotten</w:t>
      </w:r>
      <w:r w:rsidRPr="000A37D8">
        <w:rPr>
          <w:rFonts w:ascii="Times New Roman" w:eastAsia="Times New Roman" w:hAnsi="Times New Roman" w:cs="Times New Roman"/>
          <w:sz w:val="24"/>
          <w:szCs w:val="24"/>
          <w:lang w:eastAsia="de-DE"/>
        </w:rPr>
        <w:br/>
        <w:t>1 Karotte</w:t>
      </w:r>
      <w:r w:rsidRPr="000A37D8">
        <w:rPr>
          <w:rFonts w:ascii="Times New Roman" w:eastAsia="Times New Roman" w:hAnsi="Times New Roman" w:cs="Times New Roman"/>
          <w:sz w:val="24"/>
          <w:szCs w:val="24"/>
          <w:lang w:eastAsia="de-DE"/>
        </w:rPr>
        <w:br/>
        <w:t>1 Stange Lauch</w:t>
      </w:r>
      <w:r w:rsidRPr="000A37D8">
        <w:rPr>
          <w:rFonts w:ascii="Times New Roman" w:eastAsia="Times New Roman" w:hAnsi="Times New Roman" w:cs="Times New Roman"/>
          <w:sz w:val="24"/>
          <w:szCs w:val="24"/>
          <w:lang w:eastAsia="de-DE"/>
        </w:rPr>
        <w:br/>
        <w:t xml:space="preserve">1/3 </w:t>
      </w:r>
      <w:proofErr w:type="spellStart"/>
      <w:r w:rsidRPr="000A37D8">
        <w:rPr>
          <w:rFonts w:ascii="Times New Roman" w:eastAsia="Times New Roman" w:hAnsi="Times New Roman" w:cs="Times New Roman"/>
          <w:sz w:val="24"/>
          <w:szCs w:val="24"/>
          <w:lang w:eastAsia="de-DE"/>
        </w:rPr>
        <w:t>ltr</w:t>
      </w:r>
      <w:proofErr w:type="spellEnd"/>
      <w:r w:rsidRPr="000A37D8">
        <w:rPr>
          <w:rFonts w:ascii="Times New Roman" w:eastAsia="Times New Roman" w:hAnsi="Times New Roman" w:cs="Times New Roman"/>
          <w:sz w:val="24"/>
          <w:szCs w:val="24"/>
          <w:lang w:eastAsia="de-DE"/>
        </w:rPr>
        <w:t xml:space="preserve"> Weißwein</w:t>
      </w:r>
      <w:r w:rsidRPr="000A37D8">
        <w:rPr>
          <w:rFonts w:ascii="Times New Roman" w:eastAsia="Times New Roman" w:hAnsi="Times New Roman" w:cs="Times New Roman"/>
          <w:sz w:val="24"/>
          <w:szCs w:val="24"/>
          <w:lang w:eastAsia="de-DE"/>
        </w:rPr>
        <w:br/>
        <w:t>10 gekochte Spargelstangen</w:t>
      </w:r>
      <w:r w:rsidRPr="000A37D8">
        <w:rPr>
          <w:rFonts w:ascii="Times New Roman" w:eastAsia="Times New Roman" w:hAnsi="Times New Roman" w:cs="Times New Roman"/>
          <w:sz w:val="24"/>
          <w:szCs w:val="24"/>
          <w:lang w:eastAsia="de-DE"/>
        </w:rPr>
        <w:br/>
        <w:t>90 g eiskalte Butter</w:t>
      </w:r>
      <w:r w:rsidRPr="000A37D8">
        <w:rPr>
          <w:rFonts w:ascii="Times New Roman" w:eastAsia="Times New Roman" w:hAnsi="Times New Roman" w:cs="Times New Roman"/>
          <w:sz w:val="24"/>
          <w:szCs w:val="24"/>
          <w:lang w:eastAsia="de-DE"/>
        </w:rPr>
        <w:br/>
        <w:t>3 EL Sahne</w:t>
      </w:r>
      <w:r w:rsidRPr="000A37D8">
        <w:rPr>
          <w:rFonts w:ascii="Times New Roman" w:eastAsia="Times New Roman" w:hAnsi="Times New Roman" w:cs="Times New Roman"/>
          <w:sz w:val="24"/>
          <w:szCs w:val="24"/>
          <w:lang w:eastAsia="de-DE"/>
        </w:rPr>
        <w:br/>
      </w:r>
      <w:r w:rsidRPr="000A37D8">
        <w:rPr>
          <w:rFonts w:ascii="Times New Roman" w:eastAsia="Times New Roman" w:hAnsi="Times New Roman" w:cs="Times New Roman"/>
          <w:sz w:val="24"/>
          <w:szCs w:val="24"/>
          <w:lang w:eastAsia="de-DE"/>
        </w:rPr>
        <w:br/>
        <w:t>Rezept:</w:t>
      </w:r>
      <w:r w:rsidRPr="000A37D8">
        <w:rPr>
          <w:rFonts w:ascii="Times New Roman" w:eastAsia="Times New Roman" w:hAnsi="Times New Roman" w:cs="Times New Roman"/>
          <w:sz w:val="24"/>
          <w:szCs w:val="24"/>
          <w:lang w:eastAsia="de-DE"/>
        </w:rPr>
        <w:br/>
        <w:t>1. Den Zander von beiden Seiten mehrmals leicht schräg einschneiden, außen und innen mit dem Zitronensaft beträufeln und mit Salz und Kerbel würzen.</w:t>
      </w:r>
      <w:r w:rsidRPr="000A37D8">
        <w:rPr>
          <w:rFonts w:ascii="Times New Roman" w:eastAsia="Times New Roman" w:hAnsi="Times New Roman" w:cs="Times New Roman"/>
          <w:sz w:val="24"/>
          <w:szCs w:val="24"/>
          <w:lang w:eastAsia="de-DE"/>
        </w:rPr>
        <w:br/>
        <w:t>2. Den Backofen auf 220 Grad vorheizen.</w:t>
      </w:r>
      <w:r w:rsidRPr="000A37D8">
        <w:rPr>
          <w:rFonts w:ascii="Times New Roman" w:eastAsia="Times New Roman" w:hAnsi="Times New Roman" w:cs="Times New Roman"/>
          <w:sz w:val="24"/>
          <w:szCs w:val="24"/>
          <w:lang w:eastAsia="de-DE"/>
        </w:rPr>
        <w:br/>
        <w:t>3. Die Schalotten schälen, die Karotte und den Lauch waschen, die Karotte grob würfeln, den Lauch in grobe Ringe schneiden</w:t>
      </w:r>
      <w:r w:rsidRPr="000A37D8">
        <w:rPr>
          <w:rFonts w:ascii="Times New Roman" w:eastAsia="Times New Roman" w:hAnsi="Times New Roman" w:cs="Times New Roman"/>
          <w:sz w:val="24"/>
          <w:szCs w:val="24"/>
          <w:lang w:eastAsia="de-DE"/>
        </w:rPr>
        <w:br/>
        <w:t>4. Das Butterschmalz in eine Auflaufform erhitzen, Schalotten, Karotte und Lauch kurz dünsten und mit der Hälfte vom Wein ablöschen.</w:t>
      </w:r>
      <w:r w:rsidRPr="000A37D8">
        <w:rPr>
          <w:rFonts w:ascii="Times New Roman" w:eastAsia="Times New Roman" w:hAnsi="Times New Roman" w:cs="Times New Roman"/>
          <w:sz w:val="24"/>
          <w:szCs w:val="24"/>
          <w:lang w:eastAsia="de-DE"/>
        </w:rPr>
        <w:br/>
        <w:t xml:space="preserve">5. Den Zander hineinlegen und im Backofen etwa 20 </w:t>
      </w:r>
      <w:proofErr w:type="spellStart"/>
      <w:r w:rsidRPr="000A37D8">
        <w:rPr>
          <w:rFonts w:ascii="Times New Roman" w:eastAsia="Times New Roman" w:hAnsi="Times New Roman" w:cs="Times New Roman"/>
          <w:sz w:val="24"/>
          <w:szCs w:val="24"/>
          <w:lang w:eastAsia="de-DE"/>
        </w:rPr>
        <w:t>MInuten</w:t>
      </w:r>
      <w:proofErr w:type="spellEnd"/>
      <w:r w:rsidRPr="000A37D8">
        <w:rPr>
          <w:rFonts w:ascii="Times New Roman" w:eastAsia="Times New Roman" w:hAnsi="Times New Roman" w:cs="Times New Roman"/>
          <w:sz w:val="24"/>
          <w:szCs w:val="24"/>
          <w:lang w:eastAsia="de-DE"/>
        </w:rPr>
        <w:t xml:space="preserve"> garen, ab und zu mit dem Sud begießen, dann vorsichtig herausnehmen und warmstellen.</w:t>
      </w:r>
      <w:r w:rsidRPr="000A37D8">
        <w:rPr>
          <w:rFonts w:ascii="Times New Roman" w:eastAsia="Times New Roman" w:hAnsi="Times New Roman" w:cs="Times New Roman"/>
          <w:sz w:val="24"/>
          <w:szCs w:val="24"/>
          <w:lang w:eastAsia="de-DE"/>
        </w:rPr>
        <w:br/>
        <w:t>6. Den Fond durch ein Sieb geben, von den Spargeln die Köpfe abschneiden und beiseite legen, den übrigen Spargel mit dem Fischfond pürieren, den restlichen Wein dazugeben und die Flüssigkeit auf die Hälfte einkochen lassen.</w:t>
      </w:r>
      <w:r w:rsidRPr="000A37D8">
        <w:rPr>
          <w:rFonts w:ascii="Times New Roman" w:eastAsia="Times New Roman" w:hAnsi="Times New Roman" w:cs="Times New Roman"/>
          <w:sz w:val="24"/>
          <w:szCs w:val="24"/>
          <w:lang w:eastAsia="de-DE"/>
        </w:rPr>
        <w:br/>
        <w:t>7. Die eiskalte Butter in grobe Stücke schneiden und unter die Sauce ziehen.</w:t>
      </w:r>
      <w:r w:rsidRPr="000A37D8">
        <w:rPr>
          <w:rFonts w:ascii="Times New Roman" w:eastAsia="Times New Roman" w:hAnsi="Times New Roman" w:cs="Times New Roman"/>
          <w:sz w:val="24"/>
          <w:szCs w:val="24"/>
          <w:lang w:eastAsia="de-DE"/>
        </w:rPr>
        <w:br/>
        <w:t xml:space="preserve">8. Zum </w:t>
      </w:r>
      <w:proofErr w:type="spellStart"/>
      <w:r w:rsidRPr="000A37D8">
        <w:rPr>
          <w:rFonts w:ascii="Times New Roman" w:eastAsia="Times New Roman" w:hAnsi="Times New Roman" w:cs="Times New Roman"/>
          <w:sz w:val="24"/>
          <w:szCs w:val="24"/>
          <w:lang w:eastAsia="de-DE"/>
        </w:rPr>
        <w:t>Schluß</w:t>
      </w:r>
      <w:proofErr w:type="spellEnd"/>
      <w:r w:rsidRPr="000A37D8">
        <w:rPr>
          <w:rFonts w:ascii="Times New Roman" w:eastAsia="Times New Roman" w:hAnsi="Times New Roman" w:cs="Times New Roman"/>
          <w:sz w:val="24"/>
          <w:szCs w:val="24"/>
          <w:lang w:eastAsia="de-DE"/>
        </w:rPr>
        <w:t xml:space="preserve"> noch Sahne zur Sauce geben.</w:t>
      </w:r>
      <w:r w:rsidRPr="000A37D8">
        <w:rPr>
          <w:rFonts w:ascii="Times New Roman" w:eastAsia="Times New Roman" w:hAnsi="Times New Roman" w:cs="Times New Roman"/>
          <w:sz w:val="24"/>
          <w:szCs w:val="24"/>
          <w:lang w:eastAsia="de-DE"/>
        </w:rPr>
        <w:br/>
        <w:t xml:space="preserve">9. Den Fisch häuten, zerlegen, mit den Spargelspitzen garnieren und die Sauce </w:t>
      </w:r>
      <w:proofErr w:type="spellStart"/>
      <w:r w:rsidRPr="000A37D8">
        <w:rPr>
          <w:rFonts w:ascii="Times New Roman" w:eastAsia="Times New Roman" w:hAnsi="Times New Roman" w:cs="Times New Roman"/>
          <w:sz w:val="24"/>
          <w:szCs w:val="24"/>
          <w:lang w:eastAsia="de-DE"/>
        </w:rPr>
        <w:t>seperat</w:t>
      </w:r>
      <w:proofErr w:type="spellEnd"/>
      <w:r w:rsidRPr="000A37D8">
        <w:rPr>
          <w:rFonts w:ascii="Times New Roman" w:eastAsia="Times New Roman" w:hAnsi="Times New Roman" w:cs="Times New Roman"/>
          <w:sz w:val="24"/>
          <w:szCs w:val="24"/>
          <w:lang w:eastAsia="de-DE"/>
        </w:rPr>
        <w:t xml:space="preserve"> dazu servieren.</w:t>
      </w:r>
    </w:p>
    <w:p w:rsidR="00C622F5" w:rsidRDefault="00C622F5"/>
    <w:sectPr w:rsidR="00C622F5" w:rsidSect="00C622F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0A37D8"/>
    <w:rsid w:val="000A37D8"/>
    <w:rsid w:val="00C622F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622F5"/>
  </w:style>
  <w:style w:type="paragraph" w:styleId="berschrift1">
    <w:name w:val="heading 1"/>
    <w:basedOn w:val="Standard"/>
    <w:link w:val="berschrift1Zchn"/>
    <w:uiPriority w:val="9"/>
    <w:qFormat/>
    <w:rsid w:val="000A37D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A37D8"/>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semiHidden/>
    <w:unhideWhenUsed/>
    <w:rsid w:val="000A37D8"/>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r="http://schemas.openxmlformats.org/officeDocument/2006/relationships" xmlns:w="http://schemas.openxmlformats.org/wordprocessingml/2006/main">
  <w:divs>
    <w:div w:id="1069769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199</Words>
  <Characters>1255</Characters>
  <Application>Microsoft Office Word</Application>
  <DocSecurity>0</DocSecurity>
  <Lines>10</Lines>
  <Paragraphs>2</Paragraphs>
  <ScaleCrop>false</ScaleCrop>
  <Company/>
  <LinksUpToDate>false</LinksUpToDate>
  <CharactersWithSpaces>1452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Axel</dc:creator>
  <cp:lastModifiedBy>Axel</cp:lastModifiedBy>
  <cp:revision>1</cp:revision>
  <dcterms:created xsi:type="dcterms:W3CDTF">2016-01-31T11:41:00Z</dcterms:created>
  <dcterms:modified xsi:type="dcterms:W3CDTF">2016-01-31T11:41:00Z</dcterms:modified>
</cp:coreProperties>
</file>